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BA50CD" w:rsidRPr="008521B5" w:rsidRDefault="00E13AF8" w:rsidP="00BA4F89">
      <w:pPr>
        <w:rPr>
          <w:rFonts w:asciiTheme="minorHAnsi" w:eastAsiaTheme="minorHAnsi" w:hAnsiTheme="minorHAnsi" w:cstheme="minorBidi"/>
          <w:sz w:val="22"/>
          <w:szCs w:val="22"/>
          <w:lang w:eastAsia="en-US"/>
        </w:rPr>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BA50CD" w:rsidRDefault="00BA50CD" w:rsidP="001968EB">
      <w:pPr>
        <w:rPr>
          <w:b/>
        </w:rPr>
      </w:pPr>
    </w:p>
    <w:p w:rsidR="00BA50CD" w:rsidRDefault="00BA50CD" w:rsidP="001968EB">
      <w:pPr>
        <w:rPr>
          <w:b/>
        </w:rPr>
      </w:pPr>
    </w:p>
    <w:p w:rsidR="00BA50CD" w:rsidRDefault="00BA50CD" w:rsidP="001968EB">
      <w:pPr>
        <w:rPr>
          <w:b/>
        </w:rPr>
      </w:pPr>
    </w:p>
    <w:p w:rsidR="00D957A6" w:rsidRDefault="00D957A6" w:rsidP="001968EB">
      <w:pPr>
        <w:rPr>
          <w:b/>
        </w:rPr>
      </w:pPr>
    </w:p>
    <w:p w:rsidR="00D957A6" w:rsidRDefault="00D957A6" w:rsidP="001968EB">
      <w:pPr>
        <w:rPr>
          <w:b/>
        </w:rPr>
      </w:pPr>
    </w:p>
    <w:p w:rsidR="007B53E8" w:rsidRDefault="007B53E8" w:rsidP="00915B7D">
      <w:pPr>
        <w:rPr>
          <w:b/>
        </w:rPr>
      </w:pPr>
    </w:p>
    <w:p w:rsidR="00BA4F89" w:rsidRDefault="00BA4F89" w:rsidP="00915B7D">
      <w:pPr>
        <w:rPr>
          <w:b/>
        </w:rPr>
      </w:pPr>
    </w:p>
    <w:p w:rsidR="00BA4F89" w:rsidRDefault="00BA4F89" w:rsidP="00915B7D">
      <w:pPr>
        <w:rPr>
          <w:b/>
        </w:rPr>
      </w:pPr>
    </w:p>
    <w:p w:rsidR="00BA4F89" w:rsidRDefault="00BA4F89" w:rsidP="00915B7D">
      <w:pPr>
        <w:rPr>
          <w:b/>
        </w:rPr>
      </w:pPr>
    </w:p>
    <w:p w:rsidR="00BA4F89" w:rsidRDefault="00BA4F89" w:rsidP="00915B7D">
      <w:pPr>
        <w:rPr>
          <w:b/>
        </w:rPr>
      </w:pPr>
    </w:p>
    <w:p w:rsidR="00BA4F89" w:rsidRDefault="00BA4F89" w:rsidP="00915B7D">
      <w:pPr>
        <w:rPr>
          <w:b/>
        </w:rPr>
      </w:pPr>
    </w:p>
    <w:p w:rsidR="00BA4F89" w:rsidRDefault="00BA4F89" w:rsidP="00915B7D">
      <w:pPr>
        <w:rPr>
          <w:b/>
        </w:rPr>
      </w:pPr>
    </w:p>
    <w:p w:rsidR="00BA4F89" w:rsidRDefault="00BA4F89" w:rsidP="00915B7D">
      <w:pPr>
        <w:rPr>
          <w:b/>
        </w:rPr>
      </w:pPr>
    </w:p>
    <w:p w:rsidR="00BA4F89" w:rsidRPr="0005731D" w:rsidRDefault="00BA4F89"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9A2AD2" w:rsidRPr="009A2AD2">
        <w:rPr>
          <w:sz w:val="26"/>
          <w:szCs w:val="26"/>
        </w:rPr>
        <w:t>техническую поддержку комплекса TVE (Платформа IP-TV)</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BA4F89" w:rsidRPr="00BA4F89">
        <w:rPr>
          <w:iCs/>
        </w:rPr>
        <w:t>17</w:t>
      </w:r>
      <w:r w:rsidRPr="00F84878">
        <w:rPr>
          <w:iCs/>
        </w:rPr>
        <w:t xml:space="preserve">» </w:t>
      </w:r>
      <w:r w:rsidR="00306AEE">
        <w:rPr>
          <w:iCs/>
        </w:rPr>
        <w:t>марта</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BA4F89" w:rsidRPr="005A22C3" w:rsidRDefault="00BA4F89" w:rsidP="0005731D">
      <w:pPr>
        <w:pStyle w:val="rvps1"/>
        <w:jc w:val="left"/>
      </w:pPr>
    </w:p>
    <w:p w:rsidR="00D957A6" w:rsidRDefault="00D957A6" w:rsidP="00915B7D">
      <w:pPr>
        <w:rPr>
          <w:b/>
          <w:color w:val="FF0000"/>
        </w:rPr>
      </w:pPr>
    </w:p>
    <w:p w:rsidR="00BA50CD" w:rsidRDefault="00BA50CD" w:rsidP="00915B7D">
      <w:pPr>
        <w:rPr>
          <w:b/>
          <w:color w:val="FF0000"/>
        </w:rPr>
      </w:pPr>
    </w:p>
    <w:p w:rsidR="00D957A6" w:rsidRPr="008B2C46" w:rsidRDefault="00D957A6" w:rsidP="00915B7D">
      <w:pPr>
        <w:rPr>
          <w:b/>
          <w:color w:val="FF0000"/>
        </w:rPr>
      </w:pPr>
    </w:p>
    <w:p w:rsidR="00915B7D" w:rsidRDefault="00915B7D" w:rsidP="006412EB"/>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8E1385">
          <w:rPr>
            <w:noProof/>
            <w:webHidden/>
          </w:rPr>
          <w:t>3</w:t>
        </w:r>
        <w:r>
          <w:rPr>
            <w:noProof/>
            <w:webHidden/>
          </w:rPr>
          <w:fldChar w:fldCharType="end"/>
        </w:r>
      </w:hyperlink>
    </w:p>
    <w:p w:rsidR="00915B7D" w:rsidRPr="008E3CB4" w:rsidRDefault="008E1385"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8E1385"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8E1385"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8E1385"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8E1385"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8E1385"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8E1385"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8E1385"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8E1385"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9A2AD2" w:rsidRPr="009A2AD2">
        <w:rPr>
          <w:szCs w:val="26"/>
        </w:rPr>
        <w:t>техническую поддержку комплекса TVE (Платформа IP-TV)</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9A2AD2"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A47819" w:rsidRPr="00B57D6D" w:rsidRDefault="00A47819" w:rsidP="00A47819">
            <w:pPr>
              <w:autoSpaceDE w:val="0"/>
              <w:autoSpaceDN w:val="0"/>
              <w:adjustRightInd w:val="0"/>
              <w:rPr>
                <w:rFonts w:eastAsia="Calibri"/>
                <w:bCs/>
                <w:color w:val="000000"/>
              </w:rPr>
            </w:pPr>
            <w:r w:rsidRPr="00B57D6D">
              <w:rPr>
                <w:rFonts w:eastAsia="Calibri"/>
                <w:bCs/>
                <w:color w:val="000000"/>
              </w:rPr>
              <w:t>Фаррахова Эльвера Римовна</w:t>
            </w:r>
          </w:p>
          <w:p w:rsidR="00A47819" w:rsidRPr="00C31113" w:rsidRDefault="00A47819" w:rsidP="00A47819">
            <w:pPr>
              <w:autoSpaceDE w:val="0"/>
              <w:autoSpaceDN w:val="0"/>
              <w:adjustRightInd w:val="0"/>
              <w:jc w:val="both"/>
              <w:rPr>
                <w:rFonts w:eastAsia="Calibri"/>
                <w:bCs/>
                <w:color w:val="0000FF"/>
                <w:u w:val="single"/>
              </w:rPr>
            </w:pPr>
            <w:r w:rsidRPr="00B57D6D">
              <w:rPr>
                <w:rFonts w:eastAsia="Calibri"/>
                <w:bCs/>
                <w:color w:val="000000"/>
              </w:rPr>
              <w:t>тел</w:t>
            </w:r>
            <w:r w:rsidRPr="009D5AF2">
              <w:rPr>
                <w:rFonts w:eastAsia="Calibri"/>
                <w:bCs/>
                <w:color w:val="000000"/>
              </w:rPr>
              <w:t>. + 7 (347)2</w:t>
            </w:r>
            <w:r w:rsidR="009D5AF2" w:rsidRPr="009D5AF2">
              <w:rPr>
                <w:rFonts w:eastAsia="Calibri"/>
                <w:bCs/>
                <w:color w:val="000000"/>
              </w:rPr>
              <w:t>215540</w:t>
            </w:r>
            <w:r w:rsidRPr="009D5AF2">
              <w:rPr>
                <w:rFonts w:eastAsia="Calibri"/>
                <w:bCs/>
                <w:color w:val="000000"/>
              </w:rPr>
              <w:t xml:space="preserve">, </w:t>
            </w:r>
            <w:r w:rsidRPr="00B57D6D">
              <w:rPr>
                <w:rFonts w:eastAsia="Calibri"/>
                <w:bCs/>
                <w:color w:val="000000"/>
                <w:lang w:val="en-US"/>
              </w:rPr>
              <w:t>e</w:t>
            </w:r>
            <w:r w:rsidRPr="009D5AF2">
              <w:rPr>
                <w:rFonts w:eastAsia="Calibri"/>
                <w:bCs/>
                <w:color w:val="000000"/>
              </w:rPr>
              <w:t>-</w:t>
            </w:r>
            <w:r w:rsidRPr="00B57D6D">
              <w:rPr>
                <w:rFonts w:eastAsia="Calibri"/>
                <w:bCs/>
                <w:color w:val="000000"/>
                <w:lang w:val="en-US"/>
              </w:rPr>
              <w:t>mail</w:t>
            </w:r>
            <w:r w:rsidRPr="009D5AF2">
              <w:rPr>
                <w:rFonts w:eastAsia="Calibri"/>
                <w:bCs/>
                <w:color w:val="000000"/>
              </w:rPr>
              <w:t>:</w:t>
            </w:r>
            <w:hyperlink r:id="rId13" w:history="1">
              <w:r w:rsidRPr="009D5AF2">
                <w:rPr>
                  <w:rFonts w:eastAsia="Calibri"/>
                  <w:bCs/>
                  <w:color w:val="0000FF"/>
                  <w:u w:val="single"/>
                </w:rPr>
                <w:t xml:space="preserve"> </w:t>
              </w:r>
              <w:r w:rsidRPr="00B57D6D">
                <w:rPr>
                  <w:rFonts w:eastAsia="Calibri"/>
                  <w:bCs/>
                  <w:color w:val="0000FF"/>
                  <w:u w:val="single"/>
                  <w:lang w:val="en-US"/>
                </w:rPr>
                <w:t>e</w:t>
              </w:r>
              <w:r w:rsidRPr="009D5AF2">
                <w:rPr>
                  <w:rFonts w:eastAsia="Calibri"/>
                  <w:bCs/>
                  <w:color w:val="0000FF"/>
                  <w:u w:val="single"/>
                </w:rPr>
                <w:t>.</w:t>
              </w:r>
              <w:r w:rsidRPr="00B57D6D">
                <w:rPr>
                  <w:rFonts w:eastAsia="Calibri"/>
                  <w:bCs/>
                  <w:color w:val="0000FF"/>
                  <w:u w:val="single"/>
                  <w:lang w:val="en-US"/>
                </w:rPr>
                <w:t>farrahova</w:t>
              </w:r>
              <w:r w:rsidRPr="009D5AF2">
                <w:rPr>
                  <w:rFonts w:eastAsia="Calibri"/>
                  <w:bCs/>
                  <w:color w:val="0000FF"/>
                  <w:u w:val="single"/>
                </w:rPr>
                <w:t>@</w:t>
              </w:r>
              <w:r w:rsidRPr="00B57D6D">
                <w:rPr>
                  <w:rFonts w:eastAsia="Calibri"/>
                  <w:bCs/>
                  <w:color w:val="0000FF"/>
                  <w:u w:val="single"/>
                  <w:lang w:val="en-US"/>
                </w:rPr>
                <w:t>bashtel</w:t>
              </w:r>
              <w:r w:rsidRPr="009D5AF2">
                <w:rPr>
                  <w:rFonts w:eastAsia="Calibri"/>
                  <w:bCs/>
                  <w:color w:val="0000FF"/>
                  <w:u w:val="single"/>
                </w:rPr>
                <w:t>.</w:t>
              </w:r>
              <w:proofErr w:type="spellStart"/>
              <w:r w:rsidRPr="00B57D6D">
                <w:rPr>
                  <w:rFonts w:eastAsia="Calibri"/>
                  <w:bCs/>
                  <w:color w:val="0000FF"/>
                  <w:u w:val="single"/>
                  <w:lang w:val="en-US"/>
                </w:rPr>
                <w:t>ru</w:t>
              </w:r>
              <w:proofErr w:type="spellEnd"/>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2D5354" w:rsidRDefault="009A2AD2" w:rsidP="002D5354">
            <w:pPr>
              <w:autoSpaceDE w:val="0"/>
              <w:autoSpaceDN w:val="0"/>
              <w:adjustRightInd w:val="0"/>
              <w:jc w:val="both"/>
              <w:rPr>
                <w:rFonts w:eastAsia="Calibri"/>
                <w:bCs/>
              </w:rPr>
            </w:pPr>
            <w:proofErr w:type="spellStart"/>
            <w:r>
              <w:rPr>
                <w:rFonts w:eastAsia="Calibri"/>
                <w:bCs/>
              </w:rPr>
              <w:t>Габбасов</w:t>
            </w:r>
            <w:proofErr w:type="spellEnd"/>
            <w:r>
              <w:rPr>
                <w:rFonts w:eastAsia="Calibri"/>
                <w:bCs/>
              </w:rPr>
              <w:t xml:space="preserve"> Дмитрий Азатович</w:t>
            </w:r>
          </w:p>
          <w:p w:rsidR="00915B7D" w:rsidRPr="00BA4F89" w:rsidRDefault="002D5354" w:rsidP="001412FA">
            <w:pPr>
              <w:autoSpaceDE w:val="0"/>
              <w:autoSpaceDN w:val="0"/>
              <w:adjustRightInd w:val="0"/>
              <w:jc w:val="both"/>
              <w:rPr>
                <w:rFonts w:eastAsia="Calibri"/>
                <w:bCs/>
              </w:rPr>
            </w:pPr>
            <w:r w:rsidRPr="00B57D6D">
              <w:rPr>
                <w:rFonts w:eastAsia="Calibri"/>
                <w:bCs/>
                <w:color w:val="000000"/>
              </w:rPr>
              <w:t>тел</w:t>
            </w:r>
            <w:r w:rsidR="009A2AD2" w:rsidRPr="00BA4F89">
              <w:rPr>
                <w:rFonts w:eastAsia="Calibri"/>
                <w:bCs/>
                <w:color w:val="000000"/>
              </w:rPr>
              <w:t>. + 7 (347)2215484</w:t>
            </w:r>
            <w:r w:rsidRPr="00BA4F89">
              <w:rPr>
                <w:rFonts w:eastAsia="Calibri"/>
                <w:bCs/>
                <w:color w:val="000000"/>
              </w:rPr>
              <w:t xml:space="preserve">, </w:t>
            </w:r>
            <w:r w:rsidRPr="00B57D6D">
              <w:rPr>
                <w:rFonts w:eastAsia="Calibri"/>
                <w:bCs/>
                <w:color w:val="000000"/>
                <w:lang w:val="en-US"/>
              </w:rPr>
              <w:t>e</w:t>
            </w:r>
            <w:r w:rsidRPr="00BA4F89">
              <w:rPr>
                <w:rFonts w:eastAsia="Calibri"/>
                <w:bCs/>
                <w:color w:val="000000"/>
              </w:rPr>
              <w:t>-</w:t>
            </w:r>
            <w:r w:rsidRPr="00B57D6D">
              <w:rPr>
                <w:rFonts w:eastAsia="Calibri"/>
                <w:bCs/>
                <w:color w:val="000000"/>
                <w:lang w:val="en-US"/>
              </w:rPr>
              <w:t>mail</w:t>
            </w:r>
            <w:r w:rsidRPr="00BA4F89">
              <w:rPr>
                <w:rFonts w:eastAsia="Calibri"/>
                <w:bCs/>
                <w:color w:val="000000"/>
              </w:rPr>
              <w:t xml:space="preserve">: </w:t>
            </w:r>
            <w:hyperlink r:id="rId14" w:history="1">
              <w:r w:rsidR="009A2AD2" w:rsidRPr="009A2AD2">
                <w:rPr>
                  <w:rStyle w:val="a5"/>
                  <w:lang w:val="en-US"/>
                </w:rPr>
                <w:t>Gabbasov</w:t>
              </w:r>
              <w:r w:rsidR="009A2AD2" w:rsidRPr="00BA4F89">
                <w:rPr>
                  <w:rStyle w:val="a5"/>
                </w:rPr>
                <w:t>@</w:t>
              </w:r>
              <w:r w:rsidR="009A2AD2" w:rsidRPr="009A2AD2">
                <w:rPr>
                  <w:rStyle w:val="a5"/>
                  <w:lang w:val="en-US"/>
                </w:rPr>
                <w:t>bashtel</w:t>
              </w:r>
              <w:r w:rsidR="009A2AD2" w:rsidRPr="00BA4F89">
                <w:rPr>
                  <w:rStyle w:val="a5"/>
                </w:rPr>
                <w:t>.</w:t>
              </w:r>
              <w:proofErr w:type="spellStart"/>
              <w:r w:rsidR="009A2AD2" w:rsidRPr="009A2AD2">
                <w:rPr>
                  <w:rStyle w:val="a5"/>
                  <w:lang w:val="en-US"/>
                </w:rPr>
                <w:t>ru</w:t>
              </w:r>
              <w:proofErr w:type="spellEnd"/>
            </w:hyperlink>
            <w:r w:rsidR="009A2AD2" w:rsidRPr="00BA4F89">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9A2AD2" w:rsidRPr="009A2AD2">
              <w:rPr>
                <w:szCs w:val="26"/>
              </w:rPr>
              <w:t>техническую поддержку комплекса TVE (Платформа IP-TV)</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765DB" w:rsidRPr="00E919F9" w:rsidRDefault="00A76186" w:rsidP="00E765DB">
            <w:pPr>
              <w:pStyle w:val="Default"/>
              <w:jc w:val="both"/>
            </w:pPr>
            <w:r>
              <w:t>13 316 146,60</w:t>
            </w:r>
            <w:r w:rsidR="00E765DB">
              <w:rPr>
                <w:iCs/>
                <w:color w:val="auto"/>
              </w:rPr>
              <w:t xml:space="preserve"> </w:t>
            </w:r>
            <w:r w:rsidR="00E765DB" w:rsidRPr="00BB6C80">
              <w:rPr>
                <w:iCs/>
                <w:color w:val="auto"/>
              </w:rPr>
              <w:t>(</w:t>
            </w:r>
            <w:r>
              <w:rPr>
                <w:iCs/>
                <w:color w:val="auto"/>
              </w:rPr>
              <w:t>тринадцать миллионов триста шестнадцать тысяч сто сорок шесть</w:t>
            </w:r>
            <w:r w:rsidR="000354D4">
              <w:rPr>
                <w:iCs/>
                <w:color w:val="auto"/>
              </w:rPr>
              <w:t>) рублей</w:t>
            </w:r>
            <w:r w:rsidR="00E765DB" w:rsidRPr="00BB6C80">
              <w:rPr>
                <w:iCs/>
                <w:color w:val="auto"/>
              </w:rPr>
              <w:t xml:space="preserve"> </w:t>
            </w:r>
            <w:r>
              <w:rPr>
                <w:iCs/>
                <w:color w:val="auto"/>
              </w:rPr>
              <w:t>6</w:t>
            </w:r>
            <w:r w:rsidR="00E919F9">
              <w:rPr>
                <w:iCs/>
                <w:color w:val="auto"/>
              </w:rPr>
              <w:t>0</w:t>
            </w:r>
            <w:r w:rsidR="00E765DB" w:rsidRPr="00BB6C80">
              <w:rPr>
                <w:iCs/>
                <w:color w:val="auto"/>
              </w:rPr>
              <w:t xml:space="preserve"> коп</w:t>
            </w:r>
            <w:r w:rsidR="001412FA">
              <w:rPr>
                <w:iCs/>
                <w:color w:val="auto"/>
              </w:rPr>
              <w:t>еек</w:t>
            </w:r>
            <w:r w:rsidR="00E765DB" w:rsidRPr="00BB6C80">
              <w:rPr>
                <w:iCs/>
                <w:color w:val="auto"/>
              </w:rPr>
              <w:t>, с учетом НДС</w:t>
            </w:r>
            <w:r w:rsidR="00E765DB">
              <w:rPr>
                <w:iCs/>
                <w:color w:val="auto"/>
              </w:rPr>
              <w:t xml:space="preserve">, в том числе НДС (18%) </w:t>
            </w:r>
            <w:r>
              <w:rPr>
                <w:iCs/>
              </w:rPr>
              <w:t>2 031 276,60</w:t>
            </w:r>
            <w:r w:rsidR="00E765DB">
              <w:rPr>
                <w:iCs/>
              </w:rPr>
              <w:t xml:space="preserve"> </w:t>
            </w:r>
            <w:r w:rsidR="00E765DB">
              <w:rPr>
                <w:iCs/>
                <w:color w:val="auto"/>
              </w:rPr>
              <w:t>(</w:t>
            </w:r>
            <w:r>
              <w:rPr>
                <w:iCs/>
                <w:color w:val="auto"/>
              </w:rPr>
              <w:t>два миллиона тридцать одна тысяча двести семьдесят шесть</w:t>
            </w:r>
            <w:r w:rsidR="000354D4">
              <w:rPr>
                <w:iCs/>
                <w:color w:val="auto"/>
              </w:rPr>
              <w:t>)</w:t>
            </w:r>
            <w:r w:rsidR="00E919F9">
              <w:rPr>
                <w:iCs/>
                <w:color w:val="auto"/>
              </w:rPr>
              <w:t xml:space="preserve"> рублей </w:t>
            </w:r>
            <w:r>
              <w:rPr>
                <w:iCs/>
                <w:color w:val="auto"/>
              </w:rPr>
              <w:t>60</w:t>
            </w:r>
            <w:r w:rsidRPr="00BB6C80">
              <w:rPr>
                <w:iCs/>
                <w:color w:val="auto"/>
              </w:rPr>
              <w:t xml:space="preserve"> коп</w:t>
            </w:r>
            <w:r>
              <w:rPr>
                <w:iCs/>
                <w:color w:val="auto"/>
              </w:rPr>
              <w:t>еек</w:t>
            </w:r>
          </w:p>
          <w:p w:rsidR="00E765DB" w:rsidRPr="00BB6C80" w:rsidRDefault="00E765DB" w:rsidP="00E765DB">
            <w:pPr>
              <w:pStyle w:val="Default"/>
              <w:jc w:val="both"/>
              <w:rPr>
                <w:iCs/>
                <w:color w:val="auto"/>
                <w:sz w:val="10"/>
                <w:szCs w:val="10"/>
              </w:rPr>
            </w:pPr>
          </w:p>
          <w:p w:rsidR="00E765DB" w:rsidRPr="00BB6C80" w:rsidRDefault="00A76186" w:rsidP="00E765DB">
            <w:pPr>
              <w:pStyle w:val="Default"/>
              <w:jc w:val="both"/>
              <w:rPr>
                <w:iCs/>
                <w:color w:val="auto"/>
                <w:sz w:val="10"/>
                <w:szCs w:val="10"/>
              </w:rPr>
            </w:pPr>
            <w:r>
              <w:t>11 284 870,00</w:t>
            </w:r>
            <w:r w:rsidR="00E765DB">
              <w:rPr>
                <w:iCs/>
                <w:color w:val="auto"/>
              </w:rPr>
              <w:t xml:space="preserve"> </w:t>
            </w:r>
            <w:r w:rsidR="00E765DB" w:rsidRPr="00BB6C80">
              <w:rPr>
                <w:iCs/>
                <w:color w:val="auto"/>
              </w:rPr>
              <w:t>(</w:t>
            </w:r>
            <w:r>
              <w:rPr>
                <w:iCs/>
                <w:color w:val="auto"/>
              </w:rPr>
              <w:t>одиннадцать миллионов двести восемьдесят четыре тысячи восемьсот семьдесят</w:t>
            </w:r>
            <w:r w:rsidR="00E765DB">
              <w:rPr>
                <w:iCs/>
                <w:color w:val="auto"/>
              </w:rPr>
              <w:t>) рубл</w:t>
            </w:r>
            <w:r w:rsidR="00E919F9">
              <w:rPr>
                <w:iCs/>
                <w:color w:val="auto"/>
              </w:rPr>
              <w:t>ей</w:t>
            </w:r>
            <w:r w:rsidR="00E765DB" w:rsidRPr="00BB6C80">
              <w:rPr>
                <w:iCs/>
                <w:color w:val="auto"/>
              </w:rPr>
              <w:t xml:space="preserve"> </w:t>
            </w:r>
            <w:r>
              <w:rPr>
                <w:iCs/>
                <w:color w:val="auto"/>
              </w:rPr>
              <w:t>00</w:t>
            </w:r>
            <w:r w:rsidR="00E765DB" w:rsidRPr="00BB6C80">
              <w:rPr>
                <w:iCs/>
                <w:color w:val="auto"/>
              </w:rPr>
              <w:t xml:space="preserve"> коп</w:t>
            </w:r>
            <w:r w:rsidR="00E765DB">
              <w:rPr>
                <w:iCs/>
                <w:color w:val="auto"/>
              </w:rPr>
              <w:t xml:space="preserve">еек, без учета </w:t>
            </w:r>
            <w:r w:rsidR="00E765DB" w:rsidRPr="00BB6C80">
              <w:rPr>
                <w:iCs/>
                <w:color w:val="auto"/>
              </w:rPr>
              <w:t xml:space="preserve">НДС </w:t>
            </w:r>
          </w:p>
          <w:p w:rsidR="00915B7D" w:rsidRPr="00BB6C80" w:rsidRDefault="00915B7D" w:rsidP="00641690">
            <w:pPr>
              <w:pStyle w:val="Default"/>
              <w:jc w:val="both"/>
              <w:rPr>
                <w:iCs/>
                <w:color w:val="auto"/>
              </w:rPr>
            </w:pP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080FB9">
            <w:pPr>
              <w:pStyle w:val="Default"/>
              <w:rPr>
                <w:iCs/>
              </w:rPr>
            </w:pPr>
            <w:r w:rsidRPr="00F84878">
              <w:rPr>
                <w:iCs/>
              </w:rPr>
              <w:t xml:space="preserve"> </w:t>
            </w:r>
            <w:r w:rsidR="00D02223">
              <w:rPr>
                <w:iCs/>
              </w:rPr>
              <w:t xml:space="preserve">не позднее </w:t>
            </w:r>
            <w:r w:rsidRPr="00F84878">
              <w:rPr>
                <w:iCs/>
              </w:rPr>
              <w:t>«</w:t>
            </w:r>
            <w:r w:rsidR="00B666F4">
              <w:rPr>
                <w:iCs/>
              </w:rPr>
              <w:t>23</w:t>
            </w:r>
            <w:bookmarkStart w:id="1" w:name="_GoBack"/>
            <w:bookmarkEnd w:id="1"/>
            <w:r w:rsidRPr="00F84878">
              <w:rPr>
                <w:iCs/>
              </w:rPr>
              <w:t xml:space="preserve">» </w:t>
            </w:r>
            <w:r w:rsidR="00080FB9">
              <w:rPr>
                <w:iCs/>
              </w:rPr>
              <w:t>марта</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E1385">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8E1385">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8E1385"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B04EAE"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164E0" w:rsidRPr="00B57D6D" w:rsidRDefault="004164E0" w:rsidP="004164E0">
            <w:pPr>
              <w:pStyle w:val="Default"/>
              <w:jc w:val="both"/>
              <w:rPr>
                <w:bCs/>
              </w:rPr>
            </w:pPr>
            <w:r w:rsidRPr="00B57D6D">
              <w:rPr>
                <w:bCs/>
              </w:rPr>
              <w:t>Фаррахова Эльвера Римовна</w:t>
            </w:r>
          </w:p>
          <w:p w:rsidR="004164E0" w:rsidRPr="00943102" w:rsidRDefault="004164E0" w:rsidP="004164E0">
            <w:pPr>
              <w:autoSpaceDE w:val="0"/>
              <w:autoSpaceDN w:val="0"/>
              <w:adjustRightInd w:val="0"/>
              <w:jc w:val="both"/>
              <w:rPr>
                <w:rFonts w:eastAsia="Calibri"/>
                <w:bCs/>
                <w:color w:val="0000FF"/>
                <w:u w:val="single"/>
              </w:rPr>
            </w:pPr>
            <w:r w:rsidRPr="00B57D6D">
              <w:rPr>
                <w:rFonts w:eastAsia="Calibri"/>
                <w:bCs/>
                <w:color w:val="000000"/>
              </w:rPr>
              <w:t>тел</w:t>
            </w:r>
            <w:r w:rsidRPr="00943102">
              <w:rPr>
                <w:rFonts w:eastAsia="Calibri"/>
                <w:bCs/>
                <w:color w:val="000000"/>
              </w:rPr>
              <w:t>. + 7 (347)</w:t>
            </w:r>
            <w:r w:rsidR="002257CE" w:rsidRPr="00943102">
              <w:rPr>
                <w:rFonts w:eastAsia="Calibri"/>
                <w:bCs/>
                <w:color w:val="000000"/>
              </w:rPr>
              <w:t xml:space="preserve"> 2215540</w:t>
            </w:r>
            <w:r w:rsidRPr="00943102">
              <w:rPr>
                <w:rFonts w:eastAsia="Calibri"/>
                <w:bCs/>
                <w:color w:val="000000"/>
              </w:rPr>
              <w:t xml:space="preserve">, </w:t>
            </w:r>
            <w:r w:rsidRPr="00B57D6D">
              <w:rPr>
                <w:rFonts w:eastAsia="Calibri"/>
                <w:bCs/>
                <w:color w:val="000000"/>
                <w:lang w:val="en-US"/>
              </w:rPr>
              <w:t>e</w:t>
            </w:r>
            <w:r w:rsidRPr="00943102">
              <w:rPr>
                <w:rFonts w:eastAsia="Calibri"/>
                <w:bCs/>
                <w:color w:val="000000"/>
              </w:rPr>
              <w:t>-</w:t>
            </w:r>
            <w:r w:rsidRPr="00B57D6D">
              <w:rPr>
                <w:rFonts w:eastAsia="Calibri"/>
                <w:bCs/>
                <w:color w:val="000000"/>
                <w:lang w:val="en-US"/>
              </w:rPr>
              <w:t>mail</w:t>
            </w:r>
            <w:r w:rsidRPr="00943102">
              <w:rPr>
                <w:rFonts w:eastAsia="Calibri"/>
                <w:bCs/>
                <w:color w:val="000000"/>
              </w:rPr>
              <w:t>:</w:t>
            </w:r>
            <w:hyperlink r:id="rId24" w:history="1">
              <w:r w:rsidRPr="00943102">
                <w:rPr>
                  <w:rFonts w:eastAsia="Calibri"/>
                  <w:bCs/>
                  <w:color w:val="0000FF"/>
                  <w:u w:val="single"/>
                </w:rPr>
                <w:t xml:space="preserve"> </w:t>
              </w:r>
              <w:r w:rsidRPr="00B57D6D">
                <w:rPr>
                  <w:rFonts w:eastAsia="Calibri"/>
                  <w:bCs/>
                  <w:color w:val="0000FF"/>
                  <w:u w:val="single"/>
                  <w:lang w:val="en-US"/>
                </w:rPr>
                <w:t>e</w:t>
              </w:r>
              <w:r w:rsidRPr="00943102">
                <w:rPr>
                  <w:rFonts w:eastAsia="Calibri"/>
                  <w:bCs/>
                  <w:color w:val="0000FF"/>
                  <w:u w:val="single"/>
                </w:rPr>
                <w:t>.</w:t>
              </w:r>
              <w:r w:rsidRPr="00B57D6D">
                <w:rPr>
                  <w:rFonts w:eastAsia="Calibri"/>
                  <w:bCs/>
                  <w:color w:val="0000FF"/>
                  <w:u w:val="single"/>
                  <w:lang w:val="en-US"/>
                </w:rPr>
                <w:t>farrahova</w:t>
              </w:r>
              <w:r w:rsidRPr="00943102">
                <w:rPr>
                  <w:rFonts w:eastAsia="Calibri"/>
                  <w:bCs/>
                  <w:color w:val="0000FF"/>
                  <w:u w:val="single"/>
                </w:rPr>
                <w:t>@</w:t>
              </w:r>
              <w:r w:rsidRPr="00B57D6D">
                <w:rPr>
                  <w:rFonts w:eastAsia="Calibri"/>
                  <w:bCs/>
                  <w:color w:val="0000FF"/>
                  <w:u w:val="single"/>
                  <w:lang w:val="en-US"/>
                </w:rPr>
                <w:t>bashtel</w:t>
              </w:r>
              <w:r w:rsidRPr="00943102">
                <w:rPr>
                  <w:rFonts w:eastAsia="Calibri"/>
                  <w:bCs/>
                  <w:color w:val="0000FF"/>
                  <w:u w:val="single"/>
                </w:rPr>
                <w:t>.</w:t>
              </w:r>
              <w:proofErr w:type="spellStart"/>
              <w:r w:rsidRPr="00B57D6D">
                <w:rPr>
                  <w:rFonts w:eastAsia="Calibri"/>
                  <w:bCs/>
                  <w:color w:val="0000FF"/>
                  <w:u w:val="single"/>
                  <w:lang w:val="en-US"/>
                </w:rPr>
                <w:t>ru</w:t>
              </w:r>
              <w:proofErr w:type="spellEnd"/>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04EAE" w:rsidRDefault="00B04EAE" w:rsidP="00B04EAE">
            <w:pPr>
              <w:autoSpaceDE w:val="0"/>
              <w:autoSpaceDN w:val="0"/>
              <w:adjustRightInd w:val="0"/>
              <w:jc w:val="both"/>
              <w:rPr>
                <w:rFonts w:eastAsia="Calibri"/>
                <w:bCs/>
              </w:rPr>
            </w:pPr>
            <w:proofErr w:type="spellStart"/>
            <w:r>
              <w:rPr>
                <w:rFonts w:eastAsia="Calibri"/>
                <w:bCs/>
              </w:rPr>
              <w:t>Габбасов</w:t>
            </w:r>
            <w:proofErr w:type="spellEnd"/>
            <w:r>
              <w:rPr>
                <w:rFonts w:eastAsia="Calibri"/>
                <w:bCs/>
              </w:rPr>
              <w:t xml:space="preserve"> Дмитрий Азатович</w:t>
            </w:r>
          </w:p>
          <w:p w:rsidR="00915B7D" w:rsidRPr="00BA4F89" w:rsidRDefault="00B04EAE" w:rsidP="00B04EAE">
            <w:pPr>
              <w:pStyle w:val="Default"/>
              <w:rPr>
                <w:bCs/>
                <w:sz w:val="10"/>
                <w:szCs w:val="10"/>
              </w:rPr>
            </w:pPr>
            <w:r w:rsidRPr="00B57D6D">
              <w:rPr>
                <w:bCs/>
              </w:rPr>
              <w:t>тел</w:t>
            </w:r>
            <w:r w:rsidRPr="00BA4F89">
              <w:rPr>
                <w:bCs/>
              </w:rPr>
              <w:t xml:space="preserve">. + 7 (347)2215484, </w:t>
            </w:r>
            <w:r w:rsidRPr="00B57D6D">
              <w:rPr>
                <w:bCs/>
                <w:lang w:val="en-US"/>
              </w:rPr>
              <w:t>e</w:t>
            </w:r>
            <w:r w:rsidRPr="00BA4F89">
              <w:rPr>
                <w:bCs/>
              </w:rPr>
              <w:t>-</w:t>
            </w:r>
            <w:r w:rsidRPr="00B57D6D">
              <w:rPr>
                <w:bCs/>
                <w:lang w:val="en-US"/>
              </w:rPr>
              <w:t>mail</w:t>
            </w:r>
            <w:r w:rsidRPr="00BA4F89">
              <w:rPr>
                <w:bCs/>
              </w:rPr>
              <w:t xml:space="preserve">: </w:t>
            </w:r>
            <w:hyperlink r:id="rId25" w:history="1">
              <w:r w:rsidRPr="009A2AD2">
                <w:rPr>
                  <w:rStyle w:val="a5"/>
                  <w:lang w:val="en-US"/>
                </w:rPr>
                <w:t>Gabbasov</w:t>
              </w:r>
              <w:r w:rsidRPr="00BA4F89">
                <w:rPr>
                  <w:rStyle w:val="a5"/>
                </w:rPr>
                <w:t>@</w:t>
              </w:r>
              <w:r w:rsidRPr="009A2AD2">
                <w:rPr>
                  <w:rStyle w:val="a5"/>
                  <w:lang w:val="en-US"/>
                </w:rPr>
                <w:t>bashtel</w:t>
              </w:r>
              <w:r w:rsidRPr="00BA4F89">
                <w:rPr>
                  <w:rStyle w:val="a5"/>
                </w:rPr>
                <w:t>.</w:t>
              </w:r>
              <w:proofErr w:type="spellStart"/>
              <w:r w:rsidRPr="009A2AD2">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BA4F89"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0B0BE2" w:rsidP="00B8586E">
            <w:pPr>
              <w:pStyle w:val="afff9"/>
              <w:rPr>
                <w:rFonts w:cs="Times New Roman"/>
              </w:rPr>
            </w:pPr>
            <w:r w:rsidRPr="006314CB">
              <w:t>Общество с ограниченной ответственностью "</w:t>
            </w:r>
            <w:r w:rsidRPr="00A40100">
              <w:rPr>
                <w:rFonts w:cs="Times New Roman"/>
              </w:rPr>
              <w:t xml:space="preserve">Си </w:t>
            </w:r>
            <w:proofErr w:type="spellStart"/>
            <w:r w:rsidRPr="00A40100">
              <w:rPr>
                <w:rFonts w:cs="Times New Roman"/>
              </w:rPr>
              <w:t>Ти</w:t>
            </w:r>
            <w:proofErr w:type="spellEnd"/>
            <w:r w:rsidRPr="00A40100">
              <w:rPr>
                <w:rFonts w:cs="Times New Roman"/>
              </w:rPr>
              <w:t xml:space="preserve"> Ай</w:t>
            </w:r>
            <w:r w:rsidRPr="006314CB">
              <w:t>"</w:t>
            </w:r>
            <w:r>
              <w:t xml:space="preserve"> (ООО </w:t>
            </w:r>
            <w:r w:rsidRPr="006314CB">
              <w:t>"</w:t>
            </w:r>
            <w:r w:rsidRPr="00A40100">
              <w:rPr>
                <w:rFonts w:cs="Times New Roman"/>
              </w:rPr>
              <w:t xml:space="preserve">Си </w:t>
            </w:r>
            <w:proofErr w:type="spellStart"/>
            <w:r w:rsidRPr="00A40100">
              <w:rPr>
                <w:rFonts w:cs="Times New Roman"/>
              </w:rPr>
              <w:t>Ти</w:t>
            </w:r>
            <w:proofErr w:type="spellEnd"/>
            <w:r w:rsidRPr="00A40100">
              <w:rPr>
                <w:rFonts w:cs="Times New Roman"/>
              </w:rPr>
              <w:t xml:space="preserve"> Ай</w:t>
            </w:r>
            <w:r w:rsidRPr="006314CB">
              <w:t>"</w:t>
            </w:r>
            <w: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0B0BE2" w:rsidP="00D02223">
            <w:pPr>
              <w:rPr>
                <w:color w:val="FF0000"/>
              </w:rPr>
            </w:pPr>
            <w:r w:rsidRPr="00A40100">
              <w:t>117218, г. Москва, ул. Кржижановского, дом 29, корпус 1, этаж 5, пом. 1, комн. 23-28</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054D68">
            <w:pPr>
              <w:rPr>
                <w:i/>
                <w:color w:val="FF0000"/>
              </w:rPr>
            </w:pPr>
            <w:r w:rsidRPr="00F84878">
              <w:rPr>
                <w:iCs/>
              </w:rPr>
              <w:t xml:space="preserve"> </w:t>
            </w:r>
            <w:r w:rsidR="00D02223">
              <w:rPr>
                <w:iCs/>
              </w:rPr>
              <w:t xml:space="preserve">не позднее </w:t>
            </w:r>
            <w:r w:rsidR="00080FB9" w:rsidRPr="00F84878">
              <w:rPr>
                <w:iCs/>
              </w:rPr>
              <w:t>«</w:t>
            </w:r>
            <w:r w:rsidR="00B666F4">
              <w:rPr>
                <w:iCs/>
              </w:rPr>
              <w:t>23</w:t>
            </w:r>
            <w:r w:rsidR="00080FB9" w:rsidRPr="00F84878">
              <w:rPr>
                <w:iCs/>
              </w:rPr>
              <w:t xml:space="preserve">» </w:t>
            </w:r>
            <w:r w:rsidR="00080FB9">
              <w:rPr>
                <w:iCs/>
              </w:rPr>
              <w:t>марта 2017</w:t>
            </w:r>
            <w:r w:rsidR="00080FB9"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4A764C"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9A2AD2" w:rsidRPr="009A2AD2">
              <w:rPr>
                <w:szCs w:val="26"/>
              </w:rPr>
              <w:t>техническую поддержку комплекса TVE (Платформа IP-TV)</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0B0BE2" w:rsidRPr="00E919F9" w:rsidRDefault="000B0BE2" w:rsidP="000B0BE2">
            <w:pPr>
              <w:pStyle w:val="Default"/>
              <w:jc w:val="both"/>
            </w:pPr>
            <w:r>
              <w:t>13 316 146,60</w:t>
            </w:r>
            <w:r>
              <w:rPr>
                <w:iCs/>
                <w:color w:val="auto"/>
              </w:rPr>
              <w:t xml:space="preserve"> </w:t>
            </w:r>
            <w:r w:rsidRPr="00BB6C80">
              <w:rPr>
                <w:iCs/>
                <w:color w:val="auto"/>
              </w:rPr>
              <w:t>(</w:t>
            </w:r>
            <w:r>
              <w:rPr>
                <w:iCs/>
                <w:color w:val="auto"/>
              </w:rPr>
              <w:t>тринадцать миллионов триста шестнадцать тысяч сто сорок шесть) рублей</w:t>
            </w:r>
            <w:r w:rsidRPr="00BB6C80">
              <w:rPr>
                <w:iCs/>
                <w:color w:val="auto"/>
              </w:rPr>
              <w:t xml:space="preserve"> </w:t>
            </w:r>
            <w:r>
              <w:rPr>
                <w:iCs/>
                <w:color w:val="auto"/>
              </w:rPr>
              <w:t>60</w:t>
            </w:r>
            <w:r w:rsidRPr="00BB6C80">
              <w:rPr>
                <w:iCs/>
                <w:color w:val="auto"/>
              </w:rPr>
              <w:t xml:space="preserve"> коп</w:t>
            </w:r>
            <w:r>
              <w:rPr>
                <w:iCs/>
                <w:color w:val="auto"/>
              </w:rPr>
              <w:t>еек</w:t>
            </w:r>
            <w:r w:rsidRPr="00BB6C80">
              <w:rPr>
                <w:iCs/>
                <w:color w:val="auto"/>
              </w:rPr>
              <w:t>, с учетом НДС</w:t>
            </w:r>
            <w:r>
              <w:rPr>
                <w:iCs/>
                <w:color w:val="auto"/>
              </w:rPr>
              <w:t xml:space="preserve">, в том числе НДС (18%) </w:t>
            </w:r>
            <w:r>
              <w:rPr>
                <w:iCs/>
              </w:rPr>
              <w:t xml:space="preserve">2 031 276,60 </w:t>
            </w:r>
            <w:r>
              <w:rPr>
                <w:iCs/>
                <w:color w:val="auto"/>
              </w:rPr>
              <w:t>(два миллиона тридцать одна тысяча двести семьдесят шесть) рублей 60</w:t>
            </w:r>
            <w:r w:rsidRPr="00BB6C80">
              <w:rPr>
                <w:iCs/>
                <w:color w:val="auto"/>
              </w:rPr>
              <w:t xml:space="preserve"> коп</w:t>
            </w:r>
            <w:r>
              <w:rPr>
                <w:iCs/>
                <w:color w:val="auto"/>
              </w:rPr>
              <w:t>еек</w:t>
            </w:r>
          </w:p>
          <w:p w:rsidR="000B0BE2" w:rsidRPr="00BB6C80" w:rsidRDefault="000B0BE2" w:rsidP="000B0BE2">
            <w:pPr>
              <w:pStyle w:val="Default"/>
              <w:jc w:val="both"/>
              <w:rPr>
                <w:iCs/>
                <w:color w:val="auto"/>
                <w:sz w:val="10"/>
                <w:szCs w:val="10"/>
              </w:rPr>
            </w:pPr>
          </w:p>
          <w:p w:rsidR="000B0BE2" w:rsidRPr="00BB6C80" w:rsidRDefault="000B0BE2" w:rsidP="000B0BE2">
            <w:pPr>
              <w:pStyle w:val="Default"/>
              <w:jc w:val="both"/>
              <w:rPr>
                <w:iCs/>
                <w:color w:val="auto"/>
                <w:sz w:val="10"/>
                <w:szCs w:val="10"/>
              </w:rPr>
            </w:pPr>
            <w:r>
              <w:t>11 284 870,00</w:t>
            </w:r>
            <w:r>
              <w:rPr>
                <w:iCs/>
                <w:color w:val="auto"/>
              </w:rPr>
              <w:t xml:space="preserve"> </w:t>
            </w:r>
            <w:r w:rsidRPr="00BB6C80">
              <w:rPr>
                <w:iCs/>
                <w:color w:val="auto"/>
              </w:rPr>
              <w:t>(</w:t>
            </w:r>
            <w:r>
              <w:rPr>
                <w:iCs/>
                <w:color w:val="auto"/>
              </w:rPr>
              <w:t>одиннадцать миллионов двести восемьдесят четыре тысячи восемьсот семьдесят) рублей</w:t>
            </w:r>
            <w:r w:rsidRPr="00BB6C80">
              <w:rPr>
                <w:iCs/>
                <w:color w:val="auto"/>
              </w:rPr>
              <w:t xml:space="preserve"> </w:t>
            </w:r>
            <w:r>
              <w:rPr>
                <w:iCs/>
                <w:color w:val="auto"/>
              </w:rPr>
              <w:t>00</w:t>
            </w:r>
            <w:r w:rsidRPr="00BB6C80">
              <w:rPr>
                <w:iCs/>
                <w:color w:val="auto"/>
              </w:rPr>
              <w:t xml:space="preserve"> коп</w:t>
            </w:r>
            <w:r>
              <w:rPr>
                <w:iCs/>
                <w:color w:val="auto"/>
              </w:rPr>
              <w:t xml:space="preserve">еек, без учета </w:t>
            </w:r>
            <w:r w:rsidRPr="00BB6C80">
              <w:rPr>
                <w:iCs/>
                <w:color w:val="auto"/>
              </w:rPr>
              <w:t xml:space="preserve">НДС </w:t>
            </w:r>
          </w:p>
          <w:p w:rsidR="00915B7D" w:rsidRPr="00073F23" w:rsidRDefault="00915B7D" w:rsidP="00241826">
            <w:pPr>
              <w:ind w:firstLine="34"/>
              <w:jc w:val="both"/>
            </w:pP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8E1385">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8E1385">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8E1385">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8E1385">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940C03">
        <w:rPr>
          <w:rFonts w:eastAsia="MS Mincho"/>
          <w:bCs/>
          <w:iCs/>
          <w:lang w:eastAsia="x-none"/>
        </w:rPr>
        <w:t>Приложение № 1 к</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551687" w:rsidRDefault="00551687" w:rsidP="00551687">
      <w:pPr>
        <w:rPr>
          <w:rFonts w:eastAsia="MS Mincho"/>
          <w:lang w:val="x-none" w:eastAsia="x-none"/>
        </w:rPr>
      </w:pPr>
    </w:p>
    <w:p w:rsidR="00551687" w:rsidRPr="00551687" w:rsidRDefault="00940C03" w:rsidP="00551687">
      <w:pPr>
        <w:rPr>
          <w:rFonts w:eastAsia="MS Mincho"/>
          <w:lang w:val="x-none" w:eastAsia="x-none"/>
        </w:rPr>
      </w:pPr>
      <w:r>
        <w:rPr>
          <w:rFonts w:eastAsia="MS Mincho"/>
          <w:bCs/>
          <w:iCs/>
          <w:lang w:eastAsia="x-none"/>
        </w:rPr>
        <w:t>Проект договора представлен отдельным файлом (Приложение № 1 к настоящей Документации).</w:t>
      </w:r>
    </w:p>
    <w:sectPr w:rsidR="00551687" w:rsidRPr="00551687" w:rsidSect="0053489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74" w:rsidRDefault="00706E74">
      <w:r>
        <w:separator/>
      </w:r>
    </w:p>
  </w:endnote>
  <w:endnote w:type="continuationSeparator" w:id="0">
    <w:p w:rsidR="00706E74" w:rsidRDefault="0070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74" w:rsidRDefault="00706E74">
      <w:r>
        <w:separator/>
      </w:r>
    </w:p>
  </w:footnote>
  <w:footnote w:type="continuationSeparator" w:id="0">
    <w:p w:rsidR="00706E74" w:rsidRDefault="00706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8"/>
      <w:jc w:val="center"/>
    </w:pPr>
    <w:r>
      <w:fldChar w:fldCharType="begin"/>
    </w:r>
    <w:r>
      <w:instrText>PAGE   \* MERGEFORMAT</w:instrText>
    </w:r>
    <w:r>
      <w:fldChar w:fldCharType="separate"/>
    </w:r>
    <w:r w:rsidR="008E1385">
      <w:rPr>
        <w:noProof/>
      </w:rPr>
      <w:t>13</w:t>
    </w:r>
    <w:r>
      <w:fldChar w:fldCharType="end"/>
    </w:r>
  </w:p>
  <w:p w:rsidR="00706E74" w:rsidRDefault="00706E7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8"/>
      <w:jc w:val="center"/>
    </w:pPr>
    <w:r>
      <w:fldChar w:fldCharType="begin"/>
    </w:r>
    <w:r>
      <w:instrText>PAGE   \* MERGEFORMAT</w:instrText>
    </w:r>
    <w:r>
      <w:fldChar w:fldCharType="separate"/>
    </w:r>
    <w:r w:rsidR="008E1385">
      <w:rPr>
        <w:noProof/>
      </w:rPr>
      <w:t>16</w:t>
    </w:r>
    <w:r>
      <w:fldChar w:fldCharType="end"/>
    </w:r>
  </w:p>
  <w:p w:rsidR="00706E74" w:rsidRDefault="00706E7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5"/>
  </w:num>
  <w:num w:numId="3">
    <w:abstractNumId w:val="21"/>
  </w:num>
  <w:num w:numId="4">
    <w:abstractNumId w:val="33"/>
  </w:num>
  <w:num w:numId="5">
    <w:abstractNumId w:val="29"/>
  </w:num>
  <w:num w:numId="6">
    <w:abstractNumId w:val="20"/>
  </w:num>
  <w:num w:numId="7">
    <w:abstractNumId w:val="19"/>
  </w:num>
  <w:num w:numId="8">
    <w:abstractNumId w:val="22"/>
  </w:num>
  <w:num w:numId="9">
    <w:abstractNumId w:val="24"/>
  </w:num>
  <w:num w:numId="10">
    <w:abstractNumId w:val="17"/>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8"/>
  </w:num>
  <w:num w:numId="19">
    <w:abstractNumId w:val="7"/>
  </w:num>
  <w:num w:numId="20">
    <w:abstractNumId w:val="26"/>
  </w:num>
  <w:num w:numId="21">
    <w:abstractNumId w:val="28"/>
  </w:num>
  <w:num w:numId="22">
    <w:abstractNumId w:val="15"/>
  </w:num>
  <w:num w:numId="23">
    <w:abstractNumId w:val="23"/>
  </w:num>
  <w:num w:numId="24">
    <w:abstractNumId w:val="32"/>
  </w:num>
  <w:num w:numId="25">
    <w:abstractNumId w:val="16"/>
  </w:num>
  <w:num w:numId="26">
    <w:abstractNumId w:val="14"/>
  </w:num>
  <w:num w:numId="27">
    <w:abstractNumId w:val="31"/>
  </w:num>
  <w:num w:numId="28">
    <w:abstractNumId w:val="30"/>
  </w:num>
  <w:num w:numId="29">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54D68"/>
    <w:rsid w:val="00055C3E"/>
    <w:rsid w:val="0005731D"/>
    <w:rsid w:val="00063E9A"/>
    <w:rsid w:val="00080FB9"/>
    <w:rsid w:val="00083565"/>
    <w:rsid w:val="00095938"/>
    <w:rsid w:val="000A0FAA"/>
    <w:rsid w:val="000A11CB"/>
    <w:rsid w:val="000A2BE7"/>
    <w:rsid w:val="000B0BE2"/>
    <w:rsid w:val="000C6659"/>
    <w:rsid w:val="000E4D41"/>
    <w:rsid w:val="000E65CB"/>
    <w:rsid w:val="000E7527"/>
    <w:rsid w:val="0010314D"/>
    <w:rsid w:val="00103D05"/>
    <w:rsid w:val="00104450"/>
    <w:rsid w:val="001101A7"/>
    <w:rsid w:val="00112070"/>
    <w:rsid w:val="00117217"/>
    <w:rsid w:val="001312C7"/>
    <w:rsid w:val="00132721"/>
    <w:rsid w:val="00135FB9"/>
    <w:rsid w:val="001412FA"/>
    <w:rsid w:val="00145CCF"/>
    <w:rsid w:val="00146118"/>
    <w:rsid w:val="00156A9C"/>
    <w:rsid w:val="001968EB"/>
    <w:rsid w:val="00197D48"/>
    <w:rsid w:val="00197F71"/>
    <w:rsid w:val="001A0136"/>
    <w:rsid w:val="001C0801"/>
    <w:rsid w:val="001C4740"/>
    <w:rsid w:val="001E194D"/>
    <w:rsid w:val="001E68AE"/>
    <w:rsid w:val="001F272A"/>
    <w:rsid w:val="001F4097"/>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5940"/>
    <w:rsid w:val="002765EA"/>
    <w:rsid w:val="00277279"/>
    <w:rsid w:val="00283B18"/>
    <w:rsid w:val="00285716"/>
    <w:rsid w:val="00294E87"/>
    <w:rsid w:val="002A0BCB"/>
    <w:rsid w:val="002A3FE3"/>
    <w:rsid w:val="002B0A62"/>
    <w:rsid w:val="002B3B57"/>
    <w:rsid w:val="002D4D5F"/>
    <w:rsid w:val="002D5354"/>
    <w:rsid w:val="002E5ABF"/>
    <w:rsid w:val="002F67BE"/>
    <w:rsid w:val="003051B1"/>
    <w:rsid w:val="00306AEE"/>
    <w:rsid w:val="00316457"/>
    <w:rsid w:val="0032545C"/>
    <w:rsid w:val="0032605E"/>
    <w:rsid w:val="0033461A"/>
    <w:rsid w:val="003366DA"/>
    <w:rsid w:val="00344AAA"/>
    <w:rsid w:val="00347E3C"/>
    <w:rsid w:val="003526BF"/>
    <w:rsid w:val="0036183F"/>
    <w:rsid w:val="00367C3F"/>
    <w:rsid w:val="00367C7E"/>
    <w:rsid w:val="003762FB"/>
    <w:rsid w:val="003C5F78"/>
    <w:rsid w:val="003D17B8"/>
    <w:rsid w:val="003D1F08"/>
    <w:rsid w:val="003D4C01"/>
    <w:rsid w:val="003D6AB1"/>
    <w:rsid w:val="003D74DC"/>
    <w:rsid w:val="003E10B7"/>
    <w:rsid w:val="003E6FFB"/>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1C02"/>
    <w:rsid w:val="004865E2"/>
    <w:rsid w:val="004A4570"/>
    <w:rsid w:val="004A764C"/>
    <w:rsid w:val="004C0F8F"/>
    <w:rsid w:val="004C3BDF"/>
    <w:rsid w:val="004D2D1F"/>
    <w:rsid w:val="004D347C"/>
    <w:rsid w:val="004D6006"/>
    <w:rsid w:val="004D775A"/>
    <w:rsid w:val="004E0956"/>
    <w:rsid w:val="004F03AF"/>
    <w:rsid w:val="004F3A41"/>
    <w:rsid w:val="004F76C0"/>
    <w:rsid w:val="00507A23"/>
    <w:rsid w:val="00534895"/>
    <w:rsid w:val="00535D62"/>
    <w:rsid w:val="00536A02"/>
    <w:rsid w:val="00543264"/>
    <w:rsid w:val="005441A9"/>
    <w:rsid w:val="00545A7E"/>
    <w:rsid w:val="00551687"/>
    <w:rsid w:val="0056208C"/>
    <w:rsid w:val="005647A3"/>
    <w:rsid w:val="00566240"/>
    <w:rsid w:val="00571C96"/>
    <w:rsid w:val="005821EF"/>
    <w:rsid w:val="005850CE"/>
    <w:rsid w:val="00585161"/>
    <w:rsid w:val="00592535"/>
    <w:rsid w:val="00593906"/>
    <w:rsid w:val="0059402E"/>
    <w:rsid w:val="00597D2D"/>
    <w:rsid w:val="005A6699"/>
    <w:rsid w:val="005B27D4"/>
    <w:rsid w:val="005C4BAD"/>
    <w:rsid w:val="005C68D7"/>
    <w:rsid w:val="005D6E58"/>
    <w:rsid w:val="005E3247"/>
    <w:rsid w:val="005F11E9"/>
    <w:rsid w:val="005F3678"/>
    <w:rsid w:val="005F5AD8"/>
    <w:rsid w:val="005F699D"/>
    <w:rsid w:val="00600917"/>
    <w:rsid w:val="006075C6"/>
    <w:rsid w:val="00610F3B"/>
    <w:rsid w:val="0062020E"/>
    <w:rsid w:val="00627C93"/>
    <w:rsid w:val="006412EB"/>
    <w:rsid w:val="00641690"/>
    <w:rsid w:val="00652523"/>
    <w:rsid w:val="0066136A"/>
    <w:rsid w:val="00663E5F"/>
    <w:rsid w:val="006659F4"/>
    <w:rsid w:val="00676E38"/>
    <w:rsid w:val="006800C5"/>
    <w:rsid w:val="00690153"/>
    <w:rsid w:val="00690926"/>
    <w:rsid w:val="00690D7C"/>
    <w:rsid w:val="0069585D"/>
    <w:rsid w:val="00697008"/>
    <w:rsid w:val="006A4505"/>
    <w:rsid w:val="006A4DCB"/>
    <w:rsid w:val="006B0350"/>
    <w:rsid w:val="006B3DE5"/>
    <w:rsid w:val="006C1D90"/>
    <w:rsid w:val="006C5769"/>
    <w:rsid w:val="006D5421"/>
    <w:rsid w:val="006E013C"/>
    <w:rsid w:val="006E5FB3"/>
    <w:rsid w:val="006F6B77"/>
    <w:rsid w:val="0070052C"/>
    <w:rsid w:val="00706E74"/>
    <w:rsid w:val="00707D7A"/>
    <w:rsid w:val="00713C3E"/>
    <w:rsid w:val="00730A7A"/>
    <w:rsid w:val="0073335D"/>
    <w:rsid w:val="00735BF7"/>
    <w:rsid w:val="00740825"/>
    <w:rsid w:val="00752A4C"/>
    <w:rsid w:val="00752CB9"/>
    <w:rsid w:val="00753959"/>
    <w:rsid w:val="0076432A"/>
    <w:rsid w:val="0076713E"/>
    <w:rsid w:val="00773FFA"/>
    <w:rsid w:val="0077745B"/>
    <w:rsid w:val="00792B6A"/>
    <w:rsid w:val="00794D81"/>
    <w:rsid w:val="00795B53"/>
    <w:rsid w:val="00796421"/>
    <w:rsid w:val="007A638C"/>
    <w:rsid w:val="007B0A0A"/>
    <w:rsid w:val="007B0F3F"/>
    <w:rsid w:val="007B2DEC"/>
    <w:rsid w:val="007B4723"/>
    <w:rsid w:val="007B53E8"/>
    <w:rsid w:val="007E3FE1"/>
    <w:rsid w:val="007E4654"/>
    <w:rsid w:val="007F11B0"/>
    <w:rsid w:val="007F3DCE"/>
    <w:rsid w:val="00825534"/>
    <w:rsid w:val="00827009"/>
    <w:rsid w:val="0083017D"/>
    <w:rsid w:val="0083262D"/>
    <w:rsid w:val="008335BB"/>
    <w:rsid w:val="00833E4F"/>
    <w:rsid w:val="00834AC3"/>
    <w:rsid w:val="00844F13"/>
    <w:rsid w:val="0084681E"/>
    <w:rsid w:val="008521B5"/>
    <w:rsid w:val="008529B9"/>
    <w:rsid w:val="00855765"/>
    <w:rsid w:val="00861D2E"/>
    <w:rsid w:val="008641B1"/>
    <w:rsid w:val="00866883"/>
    <w:rsid w:val="00867D64"/>
    <w:rsid w:val="00881AA3"/>
    <w:rsid w:val="008A3357"/>
    <w:rsid w:val="008B158B"/>
    <w:rsid w:val="008C2F81"/>
    <w:rsid w:val="008C31AC"/>
    <w:rsid w:val="008D1E08"/>
    <w:rsid w:val="008D24A4"/>
    <w:rsid w:val="008D6AB9"/>
    <w:rsid w:val="008D6D3B"/>
    <w:rsid w:val="008D712D"/>
    <w:rsid w:val="008E1152"/>
    <w:rsid w:val="008E1385"/>
    <w:rsid w:val="008E3EB7"/>
    <w:rsid w:val="008E4654"/>
    <w:rsid w:val="00900D1F"/>
    <w:rsid w:val="00907BCE"/>
    <w:rsid w:val="00907F4C"/>
    <w:rsid w:val="00913C42"/>
    <w:rsid w:val="00915B7D"/>
    <w:rsid w:val="0091625A"/>
    <w:rsid w:val="00931D52"/>
    <w:rsid w:val="00934AA6"/>
    <w:rsid w:val="00934B05"/>
    <w:rsid w:val="009367A9"/>
    <w:rsid w:val="00940C03"/>
    <w:rsid w:val="00943102"/>
    <w:rsid w:val="00957B45"/>
    <w:rsid w:val="00962485"/>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C111D"/>
    <w:rsid w:val="009D1560"/>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60356"/>
    <w:rsid w:val="00A60BA8"/>
    <w:rsid w:val="00A66DC9"/>
    <w:rsid w:val="00A76186"/>
    <w:rsid w:val="00A80A9A"/>
    <w:rsid w:val="00A9189E"/>
    <w:rsid w:val="00A94EEA"/>
    <w:rsid w:val="00A979AE"/>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6BC3"/>
    <w:rsid w:val="00B26C3D"/>
    <w:rsid w:val="00B3087E"/>
    <w:rsid w:val="00B41036"/>
    <w:rsid w:val="00B47F71"/>
    <w:rsid w:val="00B57E19"/>
    <w:rsid w:val="00B62DF5"/>
    <w:rsid w:val="00B64665"/>
    <w:rsid w:val="00B666F4"/>
    <w:rsid w:val="00B7463A"/>
    <w:rsid w:val="00B77D17"/>
    <w:rsid w:val="00B819D1"/>
    <w:rsid w:val="00B8586E"/>
    <w:rsid w:val="00B86F1D"/>
    <w:rsid w:val="00B900BD"/>
    <w:rsid w:val="00B93C5D"/>
    <w:rsid w:val="00B9741C"/>
    <w:rsid w:val="00BA4F89"/>
    <w:rsid w:val="00BA50CD"/>
    <w:rsid w:val="00BA5D9E"/>
    <w:rsid w:val="00BB45BF"/>
    <w:rsid w:val="00BC1302"/>
    <w:rsid w:val="00BC6226"/>
    <w:rsid w:val="00BC6BA0"/>
    <w:rsid w:val="00BC6FEB"/>
    <w:rsid w:val="00BD01E1"/>
    <w:rsid w:val="00BD1D49"/>
    <w:rsid w:val="00BE342A"/>
    <w:rsid w:val="00C04168"/>
    <w:rsid w:val="00C04268"/>
    <w:rsid w:val="00C21C29"/>
    <w:rsid w:val="00C24E40"/>
    <w:rsid w:val="00C31113"/>
    <w:rsid w:val="00C40C24"/>
    <w:rsid w:val="00C65123"/>
    <w:rsid w:val="00C668EC"/>
    <w:rsid w:val="00C80C8D"/>
    <w:rsid w:val="00C82CB8"/>
    <w:rsid w:val="00C90CF9"/>
    <w:rsid w:val="00C978EC"/>
    <w:rsid w:val="00CA45B1"/>
    <w:rsid w:val="00CB1F55"/>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65344"/>
    <w:rsid w:val="00D7468D"/>
    <w:rsid w:val="00D75490"/>
    <w:rsid w:val="00D83B23"/>
    <w:rsid w:val="00D8535C"/>
    <w:rsid w:val="00D93891"/>
    <w:rsid w:val="00D957A6"/>
    <w:rsid w:val="00DA2F39"/>
    <w:rsid w:val="00DA3C50"/>
    <w:rsid w:val="00DA49DA"/>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667C3"/>
    <w:rsid w:val="00E74309"/>
    <w:rsid w:val="00E743EC"/>
    <w:rsid w:val="00E75F9B"/>
    <w:rsid w:val="00E764E1"/>
    <w:rsid w:val="00E765DB"/>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63F3"/>
    <w:rsid w:val="00EE5758"/>
    <w:rsid w:val="00EF740E"/>
    <w:rsid w:val="00F0122F"/>
    <w:rsid w:val="00F07073"/>
    <w:rsid w:val="00F07789"/>
    <w:rsid w:val="00F3201D"/>
    <w:rsid w:val="00F334FE"/>
    <w:rsid w:val="00F4196A"/>
    <w:rsid w:val="00F6062D"/>
    <w:rsid w:val="00F65F96"/>
    <w:rsid w:val="00F67532"/>
    <w:rsid w:val="00F77C2E"/>
    <w:rsid w:val="00F8247A"/>
    <w:rsid w:val="00F93C8E"/>
    <w:rsid w:val="00FA006B"/>
    <w:rsid w:val="00FB105C"/>
    <w:rsid w:val="00FC388A"/>
    <w:rsid w:val="00FC746C"/>
    <w:rsid w:val="00FD42A0"/>
    <w:rsid w:val="00FE02EE"/>
    <w:rsid w:val="00FE3900"/>
    <w:rsid w:val="00FF1EB4"/>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10"/>
      </w:numPr>
      <w:spacing w:before="60"/>
      <w:ind w:right="-257"/>
      <w:jc w:val="both"/>
    </w:pPr>
  </w:style>
  <w:style w:type="paragraph" w:customStyle="1" w:styleId="31">
    <w:name w:val="маркированный список 3"/>
    <w:basedOn w:val="2e"/>
    <w:rsid w:val="00987D62"/>
    <w:pPr>
      <w:numPr>
        <w:numId w:val="9"/>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11"/>
      </w:numPr>
    </w:pPr>
    <w:rPr>
      <w:sz w:val="20"/>
      <w:szCs w:val="20"/>
      <w:lang w:eastAsia="en-US"/>
    </w:rPr>
  </w:style>
  <w:style w:type="paragraph" w:styleId="40">
    <w:name w:val="List Bullet 4"/>
    <w:basedOn w:val="a1"/>
    <w:autoRedefine/>
    <w:rsid w:val="00987D62"/>
    <w:pPr>
      <w:numPr>
        <w:numId w:val="12"/>
      </w:numPr>
    </w:pPr>
    <w:rPr>
      <w:sz w:val="20"/>
      <w:szCs w:val="20"/>
      <w:lang w:eastAsia="en-US"/>
    </w:rPr>
  </w:style>
  <w:style w:type="paragraph" w:styleId="50">
    <w:name w:val="List Bullet 5"/>
    <w:basedOn w:val="a1"/>
    <w:autoRedefine/>
    <w:rsid w:val="00987D62"/>
    <w:pPr>
      <w:numPr>
        <w:numId w:val="13"/>
      </w:numPr>
    </w:pPr>
    <w:rPr>
      <w:sz w:val="20"/>
      <w:szCs w:val="20"/>
      <w:lang w:eastAsia="en-US"/>
    </w:rPr>
  </w:style>
  <w:style w:type="paragraph" w:styleId="2">
    <w:name w:val="List Number 2"/>
    <w:basedOn w:val="a1"/>
    <w:rsid w:val="00987D62"/>
    <w:pPr>
      <w:numPr>
        <w:numId w:val="14"/>
      </w:numPr>
    </w:pPr>
    <w:rPr>
      <w:sz w:val="20"/>
      <w:szCs w:val="20"/>
      <w:lang w:eastAsia="en-US"/>
    </w:rPr>
  </w:style>
  <w:style w:type="paragraph" w:styleId="3">
    <w:name w:val="List Number 3"/>
    <w:basedOn w:val="a1"/>
    <w:rsid w:val="00987D62"/>
    <w:pPr>
      <w:numPr>
        <w:numId w:val="15"/>
      </w:numPr>
    </w:pPr>
    <w:rPr>
      <w:sz w:val="20"/>
      <w:szCs w:val="20"/>
      <w:lang w:eastAsia="en-US"/>
    </w:rPr>
  </w:style>
  <w:style w:type="paragraph" w:styleId="4">
    <w:name w:val="List Number 4"/>
    <w:basedOn w:val="a1"/>
    <w:rsid w:val="00987D62"/>
    <w:pPr>
      <w:numPr>
        <w:numId w:val="16"/>
      </w:numPr>
    </w:pPr>
    <w:rPr>
      <w:sz w:val="20"/>
      <w:szCs w:val="20"/>
      <w:lang w:eastAsia="en-US"/>
    </w:rPr>
  </w:style>
  <w:style w:type="paragraph" w:styleId="5">
    <w:name w:val="List Number 5"/>
    <w:basedOn w:val="a1"/>
    <w:rsid w:val="00987D62"/>
    <w:pPr>
      <w:numPr>
        <w:numId w:val="17"/>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8"/>
      </w:numPr>
      <w:spacing w:before="120" w:after="60"/>
      <w:jc w:val="both"/>
    </w:pPr>
    <w:rPr>
      <w:rFonts w:ascii="Arial" w:hAnsi="Arial"/>
      <w:sz w:val="20"/>
      <w:szCs w:val="20"/>
    </w:rPr>
  </w:style>
  <w:style w:type="paragraph" w:styleId="a">
    <w:name w:val="List Bullet"/>
    <w:basedOn w:val="a1"/>
    <w:rsid w:val="00987D62"/>
    <w:pPr>
      <w:numPr>
        <w:numId w:val="19"/>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20"/>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21"/>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Gabbaso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Gabbas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4202C-39AB-43A4-9300-D80205F69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TotalTime>
  <Pages>16</Pages>
  <Words>4297</Words>
  <Characters>24493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476</cp:revision>
  <cp:lastPrinted>2017-03-17T04:08:00Z</cp:lastPrinted>
  <dcterms:created xsi:type="dcterms:W3CDTF">2016-10-27T10:25:00Z</dcterms:created>
  <dcterms:modified xsi:type="dcterms:W3CDTF">2017-03-17T04:09:00Z</dcterms:modified>
</cp:coreProperties>
</file>